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70F3" w14:textId="41631D54" w:rsidR="00F0437F" w:rsidRPr="00F0437F" w:rsidRDefault="00F0437F" w:rsidP="00F0437F">
      <w:pPr>
        <w:overflowPunct w:val="0"/>
        <w:autoSpaceDE w:val="0"/>
        <w:autoSpaceDN w:val="0"/>
        <w:adjustRightInd w:val="0"/>
        <w:spacing w:before="100" w:beforeAutospacing="1" w:after="100" w:afterAutospacing="1" w:line="360" w:lineRule="auto"/>
        <w:jc w:val="both"/>
        <w:rPr>
          <w:rFonts w:ascii="Arial" w:eastAsia="Times New Roman" w:hAnsi="Arial"/>
        </w:rPr>
      </w:pPr>
      <w:r w:rsidRPr="00F0437F">
        <w:rPr>
          <w:rFonts w:ascii="Arial" w:eastAsia="Times New Roman" w:hAnsi="Arial"/>
          <w:noProof/>
        </w:rPr>
        <w:drawing>
          <wp:inline distT="0" distB="0" distL="0" distR="0" wp14:anchorId="4F1E884E" wp14:editId="615FFB8A">
            <wp:extent cx="5274310" cy="1016635"/>
            <wp:effectExtent l="0" t="0" r="2540" b="0"/>
            <wp:docPr id="2558194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16635"/>
                    </a:xfrm>
                    <a:prstGeom prst="rect">
                      <a:avLst/>
                    </a:prstGeom>
                    <a:noFill/>
                    <a:ln>
                      <a:noFill/>
                    </a:ln>
                  </pic:spPr>
                </pic:pic>
              </a:graphicData>
            </a:graphic>
          </wp:inline>
        </w:drawing>
      </w:r>
      <w:r w:rsidRPr="00F0437F">
        <w:rPr>
          <w:rFonts w:ascii="Arial" w:eastAsia="Times New Roman" w:hAnsi="Arial"/>
        </w:rPr>
        <w:t xml:space="preserve">  </w:t>
      </w:r>
      <w:hyperlink r:id="rId5" w:history="1">
        <w:r w:rsidRPr="00F0437F">
          <w:rPr>
            <w:rFonts w:ascii="Calibri" w:eastAsia="Times New Roman" w:hAnsi="Calibri" w:cs="Calibri"/>
            <w:color w:val="0563C1" w:themeColor="hyperlink"/>
            <w:u w:val="single"/>
          </w:rPr>
          <w:t>WWW.EKCHANION.GR</w:t>
        </w:r>
      </w:hyperlink>
      <w:r w:rsidRPr="00F0437F">
        <w:rPr>
          <w:rFonts w:ascii="Arial" w:eastAsia="Times New Roman" w:hAnsi="Arial"/>
        </w:rPr>
        <w:t xml:space="preserve">                                                                  </w:t>
      </w:r>
      <w:r w:rsidRPr="00F0437F">
        <w:rPr>
          <w:rFonts w:ascii="Arial" w:eastAsia="Times New Roman" w:hAnsi="Arial" w:cs="Arial"/>
          <w:sz w:val="20"/>
          <w:szCs w:val="20"/>
        </w:rPr>
        <w:t xml:space="preserve">Χανιά   </w:t>
      </w:r>
      <w:r>
        <w:rPr>
          <w:rFonts w:ascii="Arial" w:eastAsia="Times New Roman" w:hAnsi="Arial" w:cs="Arial"/>
          <w:sz w:val="20"/>
          <w:szCs w:val="20"/>
          <w:lang w:val="en-US"/>
        </w:rPr>
        <w:t>3</w:t>
      </w:r>
      <w:r w:rsidRPr="00F0437F">
        <w:rPr>
          <w:rFonts w:ascii="Arial" w:eastAsia="Times New Roman" w:hAnsi="Arial" w:cs="Arial"/>
          <w:sz w:val="20"/>
          <w:szCs w:val="20"/>
        </w:rPr>
        <w:t>/1</w:t>
      </w:r>
      <w:r>
        <w:rPr>
          <w:rFonts w:ascii="Arial" w:eastAsia="Times New Roman" w:hAnsi="Arial" w:cs="Arial"/>
          <w:sz w:val="20"/>
          <w:szCs w:val="20"/>
          <w:lang w:val="en-US"/>
        </w:rPr>
        <w:t>1</w:t>
      </w:r>
      <w:r w:rsidRPr="00F0437F">
        <w:rPr>
          <w:rFonts w:ascii="Arial" w:eastAsia="Times New Roman" w:hAnsi="Arial" w:cs="Arial"/>
          <w:sz w:val="20"/>
          <w:szCs w:val="20"/>
        </w:rPr>
        <w:t>/2025</w:t>
      </w:r>
    </w:p>
    <w:p w14:paraId="3FCFF850" w14:textId="77777777" w:rsidR="00F0437F" w:rsidRPr="00F0437F" w:rsidRDefault="00F0437F" w:rsidP="00F0437F">
      <w:pPr>
        <w:overflowPunct w:val="0"/>
        <w:autoSpaceDE w:val="0"/>
        <w:autoSpaceDN w:val="0"/>
        <w:adjustRightInd w:val="0"/>
        <w:spacing w:before="100" w:beforeAutospacing="1" w:after="100" w:afterAutospacing="1" w:line="360" w:lineRule="auto"/>
        <w:jc w:val="both"/>
        <w:rPr>
          <w:rFonts w:ascii="Arial" w:eastAsia="Times New Roman" w:hAnsi="Arial"/>
        </w:rPr>
      </w:pPr>
      <w:r w:rsidRPr="00F0437F">
        <w:rPr>
          <w:rFonts w:ascii="Arial" w:eastAsia="Times New Roman" w:hAnsi="Arial"/>
        </w:rPr>
        <w:t xml:space="preserve"> </w:t>
      </w:r>
    </w:p>
    <w:p w14:paraId="2875ED54" w14:textId="77777777" w:rsidR="00F0437F" w:rsidRPr="00F0437F" w:rsidRDefault="00F0437F" w:rsidP="00F0437F">
      <w:pPr>
        <w:spacing w:before="100" w:beforeAutospacing="1" w:after="100" w:afterAutospacing="1"/>
        <w:jc w:val="center"/>
        <w:outlineLvl w:val="1"/>
        <w:rPr>
          <w:rFonts w:ascii="Arial" w:hAnsi="Arial" w:cs="Arial"/>
          <w:b/>
          <w:bCs/>
          <w:u w:val="single"/>
        </w:rPr>
      </w:pPr>
      <w:r w:rsidRPr="00F0437F">
        <w:rPr>
          <w:rFonts w:ascii="Arial" w:hAnsi="Arial" w:cs="Arial"/>
          <w:b/>
          <w:bCs/>
          <w:u w:val="single"/>
        </w:rPr>
        <w:t>ΔΕΛΤΙΟ ΤΥΠΟΥ</w:t>
      </w:r>
    </w:p>
    <w:p w14:paraId="1A9A045F" w14:textId="73C10E8A" w:rsidR="009D35F5" w:rsidRDefault="009D35F5"/>
    <w:p w14:paraId="6DED3928" w14:textId="735C66FE" w:rsidR="00E01780" w:rsidRDefault="00B21F7C" w:rsidP="00B21F7C">
      <w:pPr>
        <w:jc w:val="both"/>
        <w:rPr>
          <w:rFonts w:ascii="Arial" w:eastAsia="Times New Roman" w:hAnsi="Arial" w:cs="Arial"/>
          <w:color w:val="000000"/>
        </w:rPr>
      </w:pPr>
      <w:r>
        <w:rPr>
          <w:rFonts w:ascii="Arial" w:eastAsia="Times New Roman" w:hAnsi="Arial" w:cs="Arial"/>
          <w:color w:val="000000"/>
        </w:rPr>
        <w:t xml:space="preserve">    </w:t>
      </w:r>
      <w:r w:rsidR="00346BBE" w:rsidRPr="008B7F23">
        <w:rPr>
          <w:rFonts w:ascii="Arial" w:eastAsia="Times New Roman" w:hAnsi="Arial" w:cs="Arial"/>
          <w:color w:val="000000"/>
        </w:rPr>
        <w:t xml:space="preserve">Το </w:t>
      </w:r>
      <w:proofErr w:type="spellStart"/>
      <w:r w:rsidR="00346BBE" w:rsidRPr="008B7F23">
        <w:rPr>
          <w:rFonts w:ascii="Arial" w:eastAsia="Times New Roman" w:hAnsi="Arial" w:cs="Arial"/>
          <w:color w:val="000000"/>
        </w:rPr>
        <w:t>Εργατ</w:t>
      </w:r>
      <w:proofErr w:type="spellEnd"/>
      <w:r>
        <w:rPr>
          <w:rFonts w:ascii="Arial" w:eastAsia="Times New Roman" w:hAnsi="Arial" w:cs="Arial"/>
          <w:color w:val="000000"/>
        </w:rPr>
        <w:t>/</w:t>
      </w:r>
      <w:proofErr w:type="spellStart"/>
      <w:r>
        <w:rPr>
          <w:rFonts w:ascii="Arial" w:eastAsia="Times New Roman" w:hAnsi="Arial" w:cs="Arial"/>
          <w:color w:val="000000"/>
        </w:rPr>
        <w:t>κό</w:t>
      </w:r>
      <w:proofErr w:type="spellEnd"/>
      <w:r w:rsidR="00346BBE" w:rsidRPr="008B7F23">
        <w:rPr>
          <w:rFonts w:ascii="Arial" w:eastAsia="Times New Roman" w:hAnsi="Arial" w:cs="Arial"/>
          <w:color w:val="000000"/>
        </w:rPr>
        <w:t xml:space="preserve"> Κέντρο</w:t>
      </w:r>
      <w:r>
        <w:rPr>
          <w:rFonts w:ascii="Arial" w:eastAsia="Times New Roman" w:hAnsi="Arial" w:cs="Arial"/>
          <w:color w:val="000000"/>
        </w:rPr>
        <w:t xml:space="preserve"> Ν.</w:t>
      </w:r>
      <w:r w:rsidR="00346BBE" w:rsidRPr="008B7F23">
        <w:rPr>
          <w:rFonts w:ascii="Arial" w:eastAsia="Times New Roman" w:hAnsi="Arial" w:cs="Arial"/>
          <w:color w:val="000000"/>
        </w:rPr>
        <w:t xml:space="preserve"> </w:t>
      </w:r>
      <w:r w:rsidR="00346BBE">
        <w:rPr>
          <w:rFonts w:ascii="Arial" w:eastAsia="Times New Roman" w:hAnsi="Arial" w:cs="Arial"/>
          <w:color w:val="000000"/>
        </w:rPr>
        <w:t>Χανίων</w:t>
      </w:r>
      <w:r w:rsidR="00346BBE" w:rsidRPr="008B7F23">
        <w:rPr>
          <w:rFonts w:ascii="Arial" w:eastAsia="Times New Roman" w:hAnsi="Arial" w:cs="Arial"/>
          <w:color w:val="000000"/>
        </w:rPr>
        <w:t xml:space="preserve"> εκφράζει την έντονη διαμαρτυρία και την αγανάκτησή του για τη</w:t>
      </w:r>
      <w:r w:rsidR="00F0437F">
        <w:rPr>
          <w:rFonts w:ascii="Arial" w:eastAsia="Times New Roman" w:hAnsi="Arial" w:cs="Arial"/>
          <w:color w:val="000000"/>
        </w:rPr>
        <w:t xml:space="preserve">ν </w:t>
      </w:r>
      <w:r w:rsidR="00346BBE" w:rsidRPr="008B7F23">
        <w:rPr>
          <w:rFonts w:ascii="Arial" w:eastAsia="Times New Roman" w:hAnsi="Arial" w:cs="Arial"/>
          <w:color w:val="000000"/>
        </w:rPr>
        <w:t>απόφαση της διοίκησης των ΕΛΤΑ</w:t>
      </w:r>
      <w:r w:rsidR="00AA201F">
        <w:rPr>
          <w:rFonts w:ascii="Arial" w:eastAsia="Times New Roman" w:hAnsi="Arial" w:cs="Arial"/>
          <w:color w:val="000000"/>
        </w:rPr>
        <w:t>,-</w:t>
      </w:r>
      <w:r w:rsidR="00F0437F">
        <w:rPr>
          <w:rFonts w:ascii="Arial" w:eastAsia="Times New Roman" w:hAnsi="Arial" w:cs="Arial"/>
          <w:color w:val="000000"/>
        </w:rPr>
        <w:t xml:space="preserve"> με τη στήριξη της κυβέρνησης</w:t>
      </w:r>
      <w:r w:rsidR="00AA201F">
        <w:rPr>
          <w:rFonts w:ascii="Arial" w:eastAsia="Times New Roman" w:hAnsi="Arial" w:cs="Arial"/>
          <w:color w:val="000000"/>
        </w:rPr>
        <w:t>,-</w:t>
      </w:r>
      <w:r w:rsidR="00F0437F">
        <w:rPr>
          <w:rFonts w:ascii="Arial" w:eastAsia="Times New Roman" w:hAnsi="Arial" w:cs="Arial"/>
          <w:color w:val="000000"/>
        </w:rPr>
        <w:t xml:space="preserve"> </w:t>
      </w:r>
      <w:r w:rsidR="00346BBE" w:rsidRPr="008B7F23">
        <w:rPr>
          <w:rFonts w:ascii="Arial" w:eastAsia="Times New Roman" w:hAnsi="Arial" w:cs="Arial"/>
          <w:color w:val="000000"/>
        </w:rPr>
        <w:t>να προχωρήσει στο οριστικό κλείσιμο τ</w:t>
      </w:r>
      <w:r w:rsidR="00346BBE">
        <w:rPr>
          <w:rFonts w:ascii="Arial" w:eastAsia="Times New Roman" w:hAnsi="Arial" w:cs="Arial"/>
          <w:color w:val="000000"/>
        </w:rPr>
        <w:t>ου</w:t>
      </w:r>
      <w:r w:rsidR="00346BBE" w:rsidRPr="008B7F23">
        <w:rPr>
          <w:rFonts w:ascii="Arial" w:eastAsia="Times New Roman" w:hAnsi="Arial" w:cs="Arial"/>
          <w:color w:val="000000"/>
        </w:rPr>
        <w:t xml:space="preserve"> </w:t>
      </w:r>
      <w:r w:rsidR="00346BBE">
        <w:rPr>
          <w:rFonts w:ascii="Arial" w:eastAsia="Times New Roman" w:hAnsi="Arial" w:cs="Arial"/>
          <w:color w:val="000000"/>
        </w:rPr>
        <w:t xml:space="preserve">κεντρικού </w:t>
      </w:r>
      <w:r w:rsidR="00346BBE" w:rsidRPr="008B7F23">
        <w:rPr>
          <w:rFonts w:ascii="Arial" w:eastAsia="Times New Roman" w:hAnsi="Arial" w:cs="Arial"/>
          <w:color w:val="000000"/>
        </w:rPr>
        <w:t>ταχυδρομικ</w:t>
      </w:r>
      <w:r w:rsidR="00346BBE">
        <w:rPr>
          <w:rFonts w:ascii="Arial" w:eastAsia="Times New Roman" w:hAnsi="Arial" w:cs="Arial"/>
          <w:color w:val="000000"/>
        </w:rPr>
        <w:t>ού</w:t>
      </w:r>
      <w:r w:rsidR="00346BBE" w:rsidRPr="008B7F23">
        <w:rPr>
          <w:rFonts w:ascii="Arial" w:eastAsia="Times New Roman" w:hAnsi="Arial" w:cs="Arial"/>
          <w:color w:val="000000"/>
        </w:rPr>
        <w:t xml:space="preserve"> καταστ</w:t>
      </w:r>
      <w:r w:rsidR="00346BBE">
        <w:rPr>
          <w:rFonts w:ascii="Arial" w:eastAsia="Times New Roman" w:hAnsi="Arial" w:cs="Arial"/>
          <w:color w:val="000000"/>
        </w:rPr>
        <w:t>ήματος στα Χανιά</w:t>
      </w:r>
      <w:r w:rsidR="00F0437F">
        <w:rPr>
          <w:rFonts w:ascii="Arial" w:eastAsia="Times New Roman" w:hAnsi="Arial" w:cs="Arial"/>
          <w:color w:val="000000"/>
        </w:rPr>
        <w:t xml:space="preserve"> </w:t>
      </w:r>
      <w:r w:rsidR="00BB4A08">
        <w:rPr>
          <w:rFonts w:ascii="Arial" w:eastAsia="Times New Roman" w:hAnsi="Arial" w:cs="Arial"/>
          <w:color w:val="000000"/>
        </w:rPr>
        <w:t>και σε άλλες πόλεις της χώρας</w:t>
      </w:r>
      <w:r w:rsidR="00F0437F">
        <w:rPr>
          <w:rFonts w:ascii="Arial" w:eastAsia="Times New Roman" w:hAnsi="Arial" w:cs="Arial"/>
          <w:color w:val="000000"/>
        </w:rPr>
        <w:t xml:space="preserve">, ενώ όπως έχει ανακοινωθεί </w:t>
      </w:r>
      <w:r w:rsidR="00270D38">
        <w:rPr>
          <w:rFonts w:ascii="Arial" w:eastAsia="Times New Roman" w:hAnsi="Arial" w:cs="Arial"/>
          <w:color w:val="000000"/>
        </w:rPr>
        <w:t>στο επόμενο τρίμηνο θα κλείσουν και άλλα καταστήματα.</w:t>
      </w:r>
    </w:p>
    <w:p w14:paraId="719E17FE" w14:textId="3AE80DFE" w:rsidR="00E01780" w:rsidRPr="008B7F23" w:rsidRDefault="00E01780" w:rsidP="00B21F7C">
      <w:pPr>
        <w:jc w:val="both"/>
        <w:rPr>
          <w:rFonts w:ascii="Arial" w:eastAsia="Times New Roman" w:hAnsi="Arial" w:cs="Arial"/>
          <w:color w:val="000000"/>
        </w:rPr>
      </w:pPr>
      <w:r>
        <w:rPr>
          <w:rFonts w:ascii="Arial" w:eastAsia="Times New Roman" w:hAnsi="Arial" w:cs="Arial"/>
          <w:color w:val="000000"/>
        </w:rPr>
        <w:t xml:space="preserve">    </w:t>
      </w:r>
      <w:r w:rsidRPr="008B7F23">
        <w:rPr>
          <w:rFonts w:ascii="Arial" w:eastAsia="Times New Roman" w:hAnsi="Arial" w:cs="Arial"/>
          <w:color w:val="000000"/>
        </w:rPr>
        <w:t>Η απόφαση αυτή στερεί από χιλιάδες κατοίκους, εργαζόμενους και επιχειρήσεις τη</w:t>
      </w:r>
      <w:r w:rsidR="00B21F7C">
        <w:rPr>
          <w:rFonts w:ascii="Arial" w:eastAsia="Times New Roman" w:hAnsi="Arial" w:cs="Arial"/>
          <w:color w:val="000000"/>
        </w:rPr>
        <w:t>ν</w:t>
      </w:r>
      <w:r w:rsidRPr="008B7F23">
        <w:rPr>
          <w:rFonts w:ascii="Arial" w:eastAsia="Times New Roman" w:hAnsi="Arial" w:cs="Arial"/>
          <w:color w:val="000000"/>
        </w:rPr>
        <w:t xml:space="preserve"> δυνατότητα στοιχειώδους εξυπηρέτησης</w:t>
      </w:r>
      <w:r>
        <w:rPr>
          <w:rFonts w:ascii="Arial" w:eastAsia="Times New Roman" w:hAnsi="Arial" w:cs="Arial"/>
          <w:color w:val="000000"/>
        </w:rPr>
        <w:t>.</w:t>
      </w:r>
    </w:p>
    <w:p w14:paraId="43DFC86C" w14:textId="71A851AD" w:rsidR="00E01780" w:rsidRPr="00E01780" w:rsidRDefault="00E01780" w:rsidP="00B21F7C">
      <w:pPr>
        <w:jc w:val="both"/>
        <w:rPr>
          <w:rFonts w:ascii="Arial" w:eastAsia="Times New Roman" w:hAnsi="Arial" w:cs="Arial"/>
          <w:color w:val="000000"/>
        </w:rPr>
      </w:pPr>
      <w:r>
        <w:rPr>
          <w:rFonts w:ascii="Arial" w:eastAsia="Times New Roman" w:hAnsi="Arial" w:cs="Arial"/>
          <w:i/>
          <w:iCs/>
          <w:color w:val="000000"/>
        </w:rPr>
        <w:t xml:space="preserve">    </w:t>
      </w:r>
      <w:r w:rsidRPr="00E01780">
        <w:rPr>
          <w:rFonts w:ascii="Arial" w:eastAsia="Times New Roman" w:hAnsi="Arial" w:cs="Arial"/>
          <w:i/>
          <w:iCs/>
          <w:color w:val="000000"/>
        </w:rPr>
        <w:t xml:space="preserve"> </w:t>
      </w:r>
      <w:r w:rsidRPr="00E01780">
        <w:rPr>
          <w:rFonts w:ascii="Arial" w:eastAsia="Times New Roman" w:hAnsi="Arial" w:cs="Arial"/>
          <w:color w:val="000000"/>
        </w:rPr>
        <w:t>Ιδιαίτερα οι ηλικιωμένοι, οι ευάλωτες κοινωνικές ομάδες και οι κάτοικοι των απομακρυσμένων περιοχών πλήττονται άμεσα, καθώς η δυνατότητα εξυπηρέτησης σε βασικές ανάγκες,</w:t>
      </w:r>
      <w:r w:rsidR="00BE265B">
        <w:rPr>
          <w:rFonts w:ascii="Arial" w:eastAsia="Times New Roman" w:hAnsi="Arial" w:cs="Arial"/>
          <w:color w:val="000000"/>
        </w:rPr>
        <w:t xml:space="preserve"> όπως η πληρωμή συντάξεων,</w:t>
      </w:r>
      <w:r w:rsidRPr="00E01780">
        <w:rPr>
          <w:rFonts w:ascii="Arial" w:eastAsia="Times New Roman" w:hAnsi="Arial" w:cs="Arial"/>
          <w:color w:val="000000"/>
        </w:rPr>
        <w:t xml:space="preserve"> η παραλαβή αλληλογραφίας, η πληρωμή λογαριασμών και η πρόσβαση σε τραπεζικές υπηρεσίες, περιορίζονται δραματικά.</w:t>
      </w:r>
    </w:p>
    <w:p w14:paraId="2AFED97F" w14:textId="43C4A16A" w:rsidR="006D044F" w:rsidRPr="0099066B" w:rsidRDefault="00B90707" w:rsidP="00B21F7C">
      <w:pPr>
        <w:jc w:val="both"/>
        <w:rPr>
          <w:rFonts w:ascii="Arial" w:eastAsia="Times New Roman" w:hAnsi="Arial" w:cs="Arial"/>
          <w:color w:val="000000"/>
        </w:rPr>
      </w:pPr>
      <w:r>
        <w:rPr>
          <w:rFonts w:ascii="Arial" w:eastAsia="Times New Roman" w:hAnsi="Arial" w:cs="Arial"/>
          <w:color w:val="000000"/>
        </w:rPr>
        <w:t xml:space="preserve">      </w:t>
      </w:r>
      <w:r w:rsidR="006D044F" w:rsidRPr="0099066B">
        <w:rPr>
          <w:rFonts w:ascii="Arial" w:eastAsia="Times New Roman" w:hAnsi="Arial" w:cs="Arial"/>
          <w:color w:val="000000"/>
        </w:rPr>
        <w:t>Την ίδια στιγμή που το κράτος προικίζει τους ξένους ανταγωνιστές των ΕΛΤΑ</w:t>
      </w:r>
      <w:r w:rsidR="006D044F" w:rsidRPr="0099066B">
        <w:t xml:space="preserve"> </w:t>
      </w:r>
      <w:r w:rsidR="00B21F7C" w:rsidRPr="00B21F7C">
        <w:rPr>
          <w:rFonts w:ascii="Arial" w:eastAsia="Times New Roman" w:hAnsi="Arial" w:cs="Arial"/>
          <w:color w:val="000000"/>
        </w:rPr>
        <w:t>με</w:t>
      </w:r>
      <w:r w:rsidR="006D044F" w:rsidRPr="00B21F7C">
        <w:rPr>
          <w:rFonts w:ascii="Arial" w:eastAsia="Times New Roman" w:hAnsi="Arial" w:cs="Arial"/>
          <w:color w:val="000000"/>
        </w:rPr>
        <w:t xml:space="preserve"> </w:t>
      </w:r>
      <w:r w:rsidR="006D044F" w:rsidRPr="0099066B">
        <w:rPr>
          <w:rFonts w:ascii="Arial" w:eastAsia="Times New Roman" w:hAnsi="Arial" w:cs="Arial"/>
          <w:color w:val="000000"/>
        </w:rPr>
        <w:t>δεκάδες εκατομμύρια, αφήνει χωρίς επένδυση και αναπτυξιακό σχεδιασμό το δικό του φορέα που επί σχεδόν δύο αιώνες συμβάλει ενεργά στην εθνική οικονομία και στην κοινωνία. Υπενθυμίζουμε πως, σύμφωνα με το ισχύον νομοθετικό πλαίσιο, τα ΕΛΤΑ έχουν την καθολική ευθύνη των ταχυδρομικών υπηρεσιών για τη χώρα, στερούνται όμως πόρων που προβλέπονται ακόμη και από κοινοτικά κονδύλια για τη χρηματοδότηση και τον εκσυγχρονισμό τους. Η έλλειψη πλάνου, χρηματοδότησης και ενδιαφέροντος μοιραία θα οδηγήσει έναν πάλαι ποτέ στιβαρό οργανισμό σε μαρασμό με σημαντικές κοινωνικές και οικονομικές επιπτώσεις για τη χώρα και για χιλιάδες πολίτες.</w:t>
      </w:r>
    </w:p>
    <w:p w14:paraId="7A4B91DE" w14:textId="1968A30A" w:rsidR="006D044F" w:rsidRPr="0099066B" w:rsidRDefault="00B90707" w:rsidP="00B21F7C">
      <w:pPr>
        <w:jc w:val="both"/>
        <w:rPr>
          <w:rFonts w:ascii="Arial" w:eastAsia="Times New Roman" w:hAnsi="Arial" w:cs="Arial"/>
          <w:color w:val="000000"/>
        </w:rPr>
      </w:pPr>
      <w:r>
        <w:rPr>
          <w:rFonts w:ascii="Arial" w:eastAsia="Times New Roman" w:hAnsi="Arial" w:cs="Arial"/>
          <w:color w:val="000000"/>
        </w:rPr>
        <w:t xml:space="preserve">      </w:t>
      </w:r>
      <w:r w:rsidR="006D044F" w:rsidRPr="0099066B">
        <w:rPr>
          <w:rFonts w:ascii="Arial" w:eastAsia="Times New Roman" w:hAnsi="Arial" w:cs="Arial"/>
          <w:color w:val="000000"/>
        </w:rPr>
        <w:t>Καλούμε την κυβέρνηση να ακούσει με προσοχή τις προτάσεις που καταθέτουν οι  εκπρόσωποι των εργαζόμενων στα ΕΛΤΑ. Προτάσεις γνήσιου εκσυγχρονισμού με μεταρρυθμιστικό πρόσημο αλλά και συνάμα με κοινωνική ευαισθησία. Οι άνθρωποι, είτε οι εργαζόμενοι, είτε οι ευάλωτοι πολίτες που εξυπηρετούνται από τα ΕΛΤΑ, δεν είναι απλοί αριθμοί. Ο σεβασμός στα δημόσια αγαθά, στα ανθρώπινα και εργασιακά δικαιώματα αποτελεί υποχρέωση κάθε ευνομούμενης πολιτείας.</w:t>
      </w:r>
    </w:p>
    <w:p w14:paraId="4027DC46" w14:textId="7C2245CE" w:rsidR="006D044F" w:rsidRPr="0099066B" w:rsidRDefault="00B90707" w:rsidP="00B21F7C">
      <w:pPr>
        <w:jc w:val="both"/>
        <w:rPr>
          <w:rFonts w:ascii="Arial" w:eastAsia="Times New Roman" w:hAnsi="Arial" w:cs="Arial"/>
          <w:color w:val="000000"/>
        </w:rPr>
      </w:pPr>
      <w:r>
        <w:rPr>
          <w:rFonts w:ascii="Arial" w:eastAsia="Times New Roman" w:hAnsi="Arial" w:cs="Arial"/>
          <w:color w:val="000000"/>
        </w:rPr>
        <w:t xml:space="preserve">      </w:t>
      </w:r>
      <w:r w:rsidR="00B3138A" w:rsidRPr="0099066B">
        <w:rPr>
          <w:rFonts w:ascii="Arial" w:eastAsia="Times New Roman" w:hAnsi="Arial" w:cs="Arial"/>
          <w:color w:val="000000"/>
        </w:rPr>
        <w:t>Στεκόμαστε</w:t>
      </w:r>
      <w:r w:rsidR="006D044F" w:rsidRPr="0099066B">
        <w:rPr>
          <w:rFonts w:ascii="Arial" w:eastAsia="Times New Roman" w:hAnsi="Arial" w:cs="Arial"/>
          <w:color w:val="000000"/>
        </w:rPr>
        <w:t xml:space="preserve"> στο πλευρό των εργαζόμενων στα Ελληνικά Ταχυδρομεία προς όφελος του δημόσιου συμφέροντος και των συμφερόντων της κοινωνίας.</w:t>
      </w:r>
    </w:p>
    <w:p w14:paraId="192A30BC" w14:textId="2DF74D8C" w:rsidR="00346BBE" w:rsidRDefault="00346BBE" w:rsidP="00346BBE"/>
    <w:p w14:paraId="4C23E28A" w14:textId="77777777" w:rsidR="00FB01A0" w:rsidRDefault="00FB01A0" w:rsidP="00FB01A0">
      <w:pPr>
        <w:jc w:val="center"/>
        <w:rPr>
          <w:rFonts w:ascii="Arial" w:hAnsi="Arial" w:cs="Arial"/>
          <w:b/>
          <w:bCs/>
          <w:sz w:val="28"/>
          <w:szCs w:val="28"/>
        </w:rPr>
      </w:pPr>
    </w:p>
    <w:p w14:paraId="16F8AFC8" w14:textId="08CD6EE4" w:rsidR="00FB01A0" w:rsidRPr="00FB01A0" w:rsidRDefault="00FB01A0" w:rsidP="00FB01A0">
      <w:pPr>
        <w:jc w:val="center"/>
        <w:rPr>
          <w:rFonts w:ascii="Arial" w:hAnsi="Arial" w:cs="Arial"/>
          <w:b/>
          <w:bCs/>
          <w:sz w:val="28"/>
          <w:szCs w:val="28"/>
        </w:rPr>
      </w:pPr>
      <w:r w:rsidRPr="00FB01A0">
        <w:rPr>
          <w:rFonts w:ascii="Arial" w:hAnsi="Arial" w:cs="Arial"/>
          <w:b/>
          <w:bCs/>
          <w:sz w:val="28"/>
          <w:szCs w:val="28"/>
        </w:rPr>
        <w:t>Εργατοϋπαλληλικό Κέντρο Ν. Χανίων</w:t>
      </w:r>
    </w:p>
    <w:p w14:paraId="0366B9F5" w14:textId="77777777" w:rsidR="00FB01A0" w:rsidRPr="00346BBE" w:rsidRDefault="00FB01A0" w:rsidP="00346BBE"/>
    <w:sectPr w:rsidR="00FB01A0" w:rsidRPr="00346BBE" w:rsidSect="00FB01A0">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B"/>
    <w:rsid w:val="000139D9"/>
    <w:rsid w:val="000A59AE"/>
    <w:rsid w:val="000F71AB"/>
    <w:rsid w:val="00270D38"/>
    <w:rsid w:val="002C2074"/>
    <w:rsid w:val="00346BBE"/>
    <w:rsid w:val="006D044F"/>
    <w:rsid w:val="0099066B"/>
    <w:rsid w:val="009D35F5"/>
    <w:rsid w:val="00AA201F"/>
    <w:rsid w:val="00B21F7C"/>
    <w:rsid w:val="00B3138A"/>
    <w:rsid w:val="00B90707"/>
    <w:rsid w:val="00BB4A08"/>
    <w:rsid w:val="00BE265B"/>
    <w:rsid w:val="00E01780"/>
    <w:rsid w:val="00F0437F"/>
    <w:rsid w:val="00FB01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680A"/>
  <w15:chartTrackingRefBased/>
  <w15:docId w15:val="{8BA20C7D-78AD-4677-B6DE-FB6C65C5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BBE"/>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6D044F"/>
    <w:pPr>
      <w:spacing w:before="100" w:beforeAutospacing="1" w:after="100" w:afterAutospacing="1" w:line="256" w:lineRule="auto"/>
    </w:pPr>
    <w:rPr>
      <w:rFonts w:ascii="Calibri" w:eastAsia="Times New Roman" w:hAnsi="Calibri"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358</Words>
  <Characters>1939</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2025-11-03T08:31:00Z</dcterms:created>
  <dcterms:modified xsi:type="dcterms:W3CDTF">2025-11-03T11:30:00Z</dcterms:modified>
</cp:coreProperties>
</file>